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487043" w14:textId="77777777" w:rsidR="00D224EC" w:rsidRPr="002E194E" w:rsidRDefault="00D224EC" w:rsidP="00D224EC">
      <w:pPr>
        <w:jc w:val="center"/>
        <w:rPr>
          <w:b/>
          <w:sz w:val="28"/>
          <w:szCs w:val="28"/>
        </w:rPr>
      </w:pPr>
      <w:r w:rsidRPr="002E194E">
        <w:rPr>
          <w:b/>
          <w:sz w:val="28"/>
          <w:szCs w:val="28"/>
        </w:rPr>
        <w:t>ПРЕДСТАВЛЕНИЕ</w:t>
      </w:r>
    </w:p>
    <w:p w14:paraId="2E686216" w14:textId="77777777" w:rsidR="00D224EC" w:rsidRPr="002E194E" w:rsidRDefault="00D224EC" w:rsidP="00D224EC">
      <w:pPr>
        <w:jc w:val="center"/>
        <w:rPr>
          <w:sz w:val="28"/>
          <w:szCs w:val="28"/>
        </w:rPr>
      </w:pPr>
      <w:r w:rsidRPr="002E194E">
        <w:rPr>
          <w:sz w:val="28"/>
          <w:szCs w:val="28"/>
        </w:rPr>
        <w:t>(в порядке ст.200 УПК РК)</w:t>
      </w:r>
    </w:p>
    <w:p w14:paraId="4F3898BD" w14:textId="5BA1A2A5" w:rsidR="00D224EC" w:rsidRDefault="00D224EC" w:rsidP="004A432F">
      <w:pPr>
        <w:ind w:firstLine="567"/>
        <w:jc w:val="both"/>
        <w:rPr>
          <w:rFonts w:eastAsia="Calibri"/>
          <w:sz w:val="28"/>
          <w:szCs w:val="28"/>
        </w:rPr>
      </w:pPr>
    </w:p>
    <w:p w14:paraId="6B8B93D1" w14:textId="1FB12703" w:rsidR="00AD3E95" w:rsidRDefault="00E2288B" w:rsidP="00AD3E95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30</w:t>
      </w:r>
      <w:r w:rsidR="00AD3E95">
        <w:rPr>
          <w:rFonts w:eastAsia="Calibri"/>
          <w:sz w:val="28"/>
          <w:szCs w:val="28"/>
        </w:rPr>
        <w:t xml:space="preserve"> октября 2023 года </w:t>
      </w:r>
      <w:r w:rsidR="00AD3E95">
        <w:rPr>
          <w:rFonts w:eastAsia="Calibri"/>
          <w:sz w:val="28"/>
          <w:szCs w:val="28"/>
        </w:rPr>
        <w:tab/>
      </w:r>
      <w:r w:rsidR="00AD3E95">
        <w:rPr>
          <w:rFonts w:eastAsia="Calibri"/>
          <w:sz w:val="28"/>
          <w:szCs w:val="28"/>
        </w:rPr>
        <w:tab/>
      </w:r>
      <w:r w:rsidR="00AD3E95">
        <w:rPr>
          <w:rFonts w:eastAsia="Calibri"/>
          <w:sz w:val="28"/>
          <w:szCs w:val="28"/>
        </w:rPr>
        <w:tab/>
      </w:r>
      <w:r w:rsidR="00AD3E95">
        <w:rPr>
          <w:rFonts w:eastAsia="Calibri"/>
          <w:sz w:val="28"/>
          <w:szCs w:val="28"/>
        </w:rPr>
        <w:tab/>
      </w:r>
      <w:r w:rsidR="00AD3E95">
        <w:rPr>
          <w:rFonts w:eastAsia="Calibri"/>
          <w:sz w:val="28"/>
          <w:szCs w:val="28"/>
        </w:rPr>
        <w:tab/>
      </w:r>
      <w:r w:rsidR="00AD3E95">
        <w:rPr>
          <w:rFonts w:eastAsia="Calibri"/>
          <w:sz w:val="28"/>
          <w:szCs w:val="28"/>
        </w:rPr>
        <w:tab/>
      </w:r>
      <w:r w:rsidR="00AD3E95">
        <w:rPr>
          <w:rFonts w:eastAsia="Calibri"/>
          <w:sz w:val="28"/>
          <w:szCs w:val="28"/>
        </w:rPr>
        <w:tab/>
        <w:t xml:space="preserve">                 </w:t>
      </w:r>
      <w:proofErr w:type="spellStart"/>
      <w:r w:rsidR="00AD3E95">
        <w:rPr>
          <w:rFonts w:eastAsia="Calibri"/>
          <w:sz w:val="28"/>
          <w:szCs w:val="28"/>
        </w:rPr>
        <w:t>г.Астана</w:t>
      </w:r>
      <w:proofErr w:type="spellEnd"/>
    </w:p>
    <w:p w14:paraId="62E97F16" w14:textId="3F639D05" w:rsidR="00AD3E95" w:rsidRPr="002E194E" w:rsidRDefault="00AD3E95" w:rsidP="004A432F">
      <w:pPr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</w:t>
      </w:r>
    </w:p>
    <w:p w14:paraId="385EF0B6" w14:textId="139ED5BD" w:rsidR="004A432F" w:rsidRPr="002E194E" w:rsidRDefault="004A432F" w:rsidP="004A432F">
      <w:pPr>
        <w:ind w:firstLine="567"/>
        <w:jc w:val="both"/>
        <w:rPr>
          <w:rFonts w:eastAsia="Calibri"/>
          <w:sz w:val="28"/>
          <w:szCs w:val="28"/>
        </w:rPr>
      </w:pPr>
      <w:r w:rsidRPr="002E194E">
        <w:rPr>
          <w:rFonts w:eastAsia="Calibri"/>
          <w:sz w:val="28"/>
          <w:szCs w:val="28"/>
        </w:rPr>
        <w:t xml:space="preserve">Службой экономических расследований на постоянной основе проводится работа по выявлению и пресечению экономических преступлений. Из которых одним из наиболее опасных является </w:t>
      </w:r>
      <w:r w:rsidRPr="002E194E">
        <w:rPr>
          <w:rFonts w:eastAsia="Calibri"/>
          <w:b/>
          <w:bCs/>
          <w:sz w:val="28"/>
          <w:szCs w:val="28"/>
        </w:rPr>
        <w:t>создание финансовой пирамиды</w:t>
      </w:r>
      <w:r w:rsidRPr="002E194E">
        <w:rPr>
          <w:rFonts w:eastAsia="Calibri"/>
          <w:sz w:val="28"/>
          <w:szCs w:val="28"/>
        </w:rPr>
        <w:t xml:space="preserve">, так как затрагивает интересы и права широких слоев населения. </w:t>
      </w:r>
    </w:p>
    <w:p w14:paraId="506AE8E3" w14:textId="77777777" w:rsidR="00613696" w:rsidRPr="002E194E" w:rsidRDefault="00613696" w:rsidP="00613696">
      <w:pPr>
        <w:ind w:firstLine="567"/>
        <w:jc w:val="both"/>
        <w:rPr>
          <w:rFonts w:eastAsia="Calibri"/>
          <w:sz w:val="28"/>
          <w:szCs w:val="28"/>
        </w:rPr>
      </w:pPr>
      <w:r w:rsidRPr="002E194E">
        <w:rPr>
          <w:rFonts w:eastAsia="Calibri"/>
          <w:sz w:val="28"/>
          <w:szCs w:val="28"/>
        </w:rPr>
        <w:t xml:space="preserve">Финансовая пирамида - система обеспечения дохода членам структуры за счёт постоянного привлечения денежных средств новых участников: </w:t>
      </w:r>
    </w:p>
    <w:p w14:paraId="1D51B25B" w14:textId="1BB27456" w:rsidR="00613696" w:rsidRPr="002E194E" w:rsidRDefault="00613696" w:rsidP="00613696">
      <w:pPr>
        <w:ind w:firstLine="567"/>
        <w:jc w:val="both"/>
        <w:rPr>
          <w:rFonts w:eastAsia="Calibri"/>
          <w:sz w:val="28"/>
          <w:szCs w:val="28"/>
        </w:rPr>
      </w:pPr>
      <w:r w:rsidRPr="002E194E">
        <w:rPr>
          <w:rFonts w:eastAsia="Calibri"/>
          <w:sz w:val="28"/>
          <w:szCs w:val="28"/>
        </w:rPr>
        <w:t>- доход первым участникам пирамиды выплачивается за счёт средств последующих.</w:t>
      </w:r>
    </w:p>
    <w:p w14:paraId="62341909" w14:textId="7A0C3C3A" w:rsidR="00613696" w:rsidRPr="002E194E" w:rsidRDefault="00613696" w:rsidP="00613696">
      <w:pPr>
        <w:ind w:firstLine="567"/>
        <w:jc w:val="both"/>
        <w:rPr>
          <w:rFonts w:eastAsia="Calibri"/>
          <w:sz w:val="28"/>
          <w:szCs w:val="28"/>
        </w:rPr>
      </w:pPr>
      <w:r w:rsidRPr="002E194E">
        <w:rPr>
          <w:rFonts w:eastAsia="Calibri"/>
          <w:sz w:val="28"/>
          <w:szCs w:val="28"/>
        </w:rPr>
        <w:t xml:space="preserve">Уголовным кодексом Республики Казахстан (статья 217) предусмотрена уголовная ответственность за создание и руководство финансовой (инвестиционной) пирамидой. </w:t>
      </w:r>
    </w:p>
    <w:p w14:paraId="642379C8" w14:textId="3BBA0391" w:rsidR="00613696" w:rsidRPr="002E194E" w:rsidRDefault="00613696" w:rsidP="00613696">
      <w:pPr>
        <w:ind w:firstLine="567"/>
        <w:jc w:val="both"/>
        <w:rPr>
          <w:rFonts w:eastAsia="Calibri"/>
          <w:sz w:val="28"/>
          <w:szCs w:val="28"/>
        </w:rPr>
      </w:pPr>
      <w:r w:rsidRPr="002E194E">
        <w:rPr>
          <w:rFonts w:eastAsia="Calibri"/>
          <w:sz w:val="28"/>
          <w:szCs w:val="28"/>
        </w:rPr>
        <w:t>Финансовая пирамида, это разновидность мошеннических схем, которые имитирует выгодные инвестиции. Средства поступают за счет постоянного привлечения новых участников</w:t>
      </w:r>
      <w:r w:rsidR="002E194E">
        <w:rPr>
          <w:rFonts w:eastAsia="Calibri"/>
          <w:sz w:val="28"/>
          <w:szCs w:val="28"/>
        </w:rPr>
        <w:t xml:space="preserve">, которые </w:t>
      </w:r>
      <w:r w:rsidRPr="002E194E">
        <w:rPr>
          <w:rFonts w:eastAsia="Calibri"/>
          <w:sz w:val="28"/>
          <w:szCs w:val="28"/>
        </w:rPr>
        <w:t>вносят деньги, привлекая новых людей</w:t>
      </w:r>
      <w:r w:rsidR="00721F97" w:rsidRPr="002E194E">
        <w:rPr>
          <w:rFonts w:eastAsia="Calibri"/>
          <w:sz w:val="28"/>
          <w:szCs w:val="28"/>
        </w:rPr>
        <w:t xml:space="preserve"> тем самым </w:t>
      </w:r>
      <w:r w:rsidRPr="002E194E">
        <w:rPr>
          <w:rFonts w:eastAsia="Calibri"/>
          <w:sz w:val="28"/>
          <w:szCs w:val="28"/>
        </w:rPr>
        <w:t xml:space="preserve">пирамида </w:t>
      </w:r>
      <w:r w:rsidR="00721F97" w:rsidRPr="002E194E">
        <w:rPr>
          <w:rFonts w:eastAsia="Calibri"/>
          <w:sz w:val="28"/>
          <w:szCs w:val="28"/>
        </w:rPr>
        <w:t>увеличивается</w:t>
      </w:r>
      <w:r w:rsidRPr="002E194E">
        <w:rPr>
          <w:rFonts w:eastAsia="Calibri"/>
          <w:sz w:val="28"/>
          <w:szCs w:val="28"/>
        </w:rPr>
        <w:t>. При этом единственные кто зараб</w:t>
      </w:r>
      <w:r w:rsidR="002E194E">
        <w:rPr>
          <w:rFonts w:eastAsia="Calibri"/>
          <w:sz w:val="28"/>
          <w:szCs w:val="28"/>
        </w:rPr>
        <w:t xml:space="preserve">атывает </w:t>
      </w:r>
      <w:r w:rsidRPr="002E194E">
        <w:rPr>
          <w:rFonts w:eastAsia="Calibri"/>
          <w:sz w:val="28"/>
          <w:szCs w:val="28"/>
        </w:rPr>
        <w:t>деньги это создатели</w:t>
      </w:r>
      <w:r w:rsidR="002E194E">
        <w:rPr>
          <w:rFonts w:eastAsia="Calibri"/>
          <w:sz w:val="28"/>
          <w:szCs w:val="28"/>
        </w:rPr>
        <w:t xml:space="preserve"> и организаторы </w:t>
      </w:r>
      <w:r w:rsidRPr="002E194E">
        <w:rPr>
          <w:rFonts w:eastAsia="Calibri"/>
          <w:sz w:val="28"/>
          <w:szCs w:val="28"/>
        </w:rPr>
        <w:t>Финансовых пирамид.</w:t>
      </w:r>
    </w:p>
    <w:p w14:paraId="309835BE" w14:textId="38FE114A" w:rsidR="00613696" w:rsidRPr="002E194E" w:rsidRDefault="00721F97" w:rsidP="00613696">
      <w:pPr>
        <w:ind w:firstLine="567"/>
        <w:jc w:val="both"/>
        <w:rPr>
          <w:rFonts w:eastAsia="Calibri"/>
          <w:sz w:val="28"/>
          <w:szCs w:val="28"/>
        </w:rPr>
      </w:pPr>
      <w:r w:rsidRPr="002E194E">
        <w:rPr>
          <w:rFonts w:eastAsia="Calibri"/>
          <w:sz w:val="28"/>
          <w:szCs w:val="28"/>
        </w:rPr>
        <w:t>З</w:t>
      </w:r>
      <w:r w:rsidR="00613696" w:rsidRPr="002E194E">
        <w:rPr>
          <w:rFonts w:eastAsia="Calibri"/>
          <w:sz w:val="28"/>
          <w:szCs w:val="28"/>
        </w:rPr>
        <w:t>апреты на Ф</w:t>
      </w:r>
      <w:r w:rsidR="002E194E">
        <w:rPr>
          <w:rFonts w:eastAsia="Calibri"/>
          <w:sz w:val="28"/>
          <w:szCs w:val="28"/>
        </w:rPr>
        <w:t xml:space="preserve">инансовых пирамид </w:t>
      </w:r>
      <w:r w:rsidR="00613696" w:rsidRPr="002E194E">
        <w:rPr>
          <w:rFonts w:eastAsia="Calibri"/>
          <w:sz w:val="28"/>
          <w:szCs w:val="28"/>
        </w:rPr>
        <w:t xml:space="preserve">нет </w:t>
      </w:r>
      <w:r w:rsidR="00613696" w:rsidRPr="002E194E">
        <w:rPr>
          <w:rFonts w:eastAsia="Calibri"/>
          <w:i/>
          <w:iCs/>
        </w:rPr>
        <w:t>(регистрируются как обычные ТОО, АО - рассылают информацию, завлекают жителей своей рекламой</w:t>
      </w:r>
      <w:r w:rsidRPr="002E194E">
        <w:rPr>
          <w:rFonts w:eastAsia="Calibri"/>
          <w:i/>
          <w:iCs/>
        </w:rPr>
        <w:t xml:space="preserve"> </w:t>
      </w:r>
      <w:r w:rsidR="00613696" w:rsidRPr="002E194E">
        <w:rPr>
          <w:rFonts w:eastAsia="Calibri"/>
          <w:i/>
          <w:iCs/>
        </w:rPr>
        <w:t>- вложитесь получите дивиденды, приведите людей, получите гарантированные бонусы… своими словами стоится пирамида по классике (обертка может быть разной, а суть и результат один и тот же)</w:t>
      </w:r>
      <w:r w:rsidR="00613696" w:rsidRPr="002E194E">
        <w:rPr>
          <w:rFonts w:eastAsia="Calibri"/>
          <w:sz w:val="28"/>
          <w:szCs w:val="28"/>
        </w:rPr>
        <w:t xml:space="preserve"> предлагают вложится в какой либо проект, проинвестировать.</w:t>
      </w:r>
    </w:p>
    <w:p w14:paraId="5A528B2B" w14:textId="77777777" w:rsidR="00613696" w:rsidRPr="002E194E" w:rsidRDefault="00613696" w:rsidP="00613696">
      <w:pPr>
        <w:ind w:firstLine="567"/>
        <w:jc w:val="both"/>
        <w:rPr>
          <w:rFonts w:eastAsia="Calibri"/>
          <w:sz w:val="28"/>
          <w:szCs w:val="28"/>
        </w:rPr>
      </w:pPr>
      <w:r w:rsidRPr="002E194E">
        <w:rPr>
          <w:rFonts w:eastAsia="Calibri"/>
          <w:sz w:val="28"/>
          <w:szCs w:val="28"/>
        </w:rPr>
        <w:t>Финансовые пирамиды привлекают тем, что заработок в них кажется более простым, чем на традиционной работе.</w:t>
      </w:r>
    </w:p>
    <w:p w14:paraId="6E33EBD9" w14:textId="29E5982E" w:rsidR="00613696" w:rsidRPr="002E194E" w:rsidRDefault="00613696" w:rsidP="00613696">
      <w:pPr>
        <w:ind w:firstLine="567"/>
        <w:jc w:val="both"/>
        <w:rPr>
          <w:rFonts w:eastAsia="Calibri"/>
          <w:sz w:val="28"/>
          <w:szCs w:val="28"/>
        </w:rPr>
      </w:pPr>
      <w:r w:rsidRPr="002E194E">
        <w:rPr>
          <w:rFonts w:eastAsia="Calibri"/>
          <w:sz w:val="28"/>
          <w:szCs w:val="28"/>
        </w:rPr>
        <w:t>Департамент</w:t>
      </w:r>
      <w:r w:rsidR="0051506F" w:rsidRPr="002E194E">
        <w:rPr>
          <w:rFonts w:eastAsia="Calibri"/>
          <w:sz w:val="28"/>
          <w:szCs w:val="28"/>
        </w:rPr>
        <w:t xml:space="preserve"> экономических расследований по </w:t>
      </w:r>
      <w:proofErr w:type="spellStart"/>
      <w:r w:rsidR="0051506F" w:rsidRPr="002E194E">
        <w:rPr>
          <w:rFonts w:eastAsia="Calibri"/>
          <w:sz w:val="28"/>
          <w:szCs w:val="28"/>
        </w:rPr>
        <w:t>г.Астана</w:t>
      </w:r>
      <w:proofErr w:type="spellEnd"/>
      <w:r w:rsidR="0051506F" w:rsidRPr="002E194E">
        <w:rPr>
          <w:rFonts w:eastAsia="Calibri"/>
          <w:sz w:val="28"/>
          <w:szCs w:val="28"/>
        </w:rPr>
        <w:t xml:space="preserve"> </w:t>
      </w:r>
      <w:r w:rsidRPr="002E194E">
        <w:rPr>
          <w:rFonts w:eastAsia="Calibri"/>
          <w:sz w:val="28"/>
          <w:szCs w:val="28"/>
        </w:rPr>
        <w:t>совместно с АРРФР работают на опереж</w:t>
      </w:r>
      <w:r w:rsidR="0051506F" w:rsidRPr="002E194E">
        <w:rPr>
          <w:rFonts w:eastAsia="Calibri"/>
          <w:sz w:val="28"/>
          <w:szCs w:val="28"/>
        </w:rPr>
        <w:t>е</w:t>
      </w:r>
      <w:r w:rsidRPr="002E194E">
        <w:rPr>
          <w:rFonts w:eastAsia="Calibri"/>
          <w:sz w:val="28"/>
          <w:szCs w:val="28"/>
        </w:rPr>
        <w:t xml:space="preserve">ние, однако сигналы </w:t>
      </w:r>
      <w:r w:rsidR="0051506F" w:rsidRPr="002E194E">
        <w:rPr>
          <w:rFonts w:eastAsia="Calibri"/>
          <w:sz w:val="28"/>
          <w:szCs w:val="28"/>
        </w:rPr>
        <w:t>поступают,</w:t>
      </w:r>
      <w:r w:rsidRPr="002E194E">
        <w:rPr>
          <w:rFonts w:eastAsia="Calibri"/>
          <w:sz w:val="28"/>
          <w:szCs w:val="28"/>
        </w:rPr>
        <w:t xml:space="preserve"> когда уже создаются ФП </w:t>
      </w:r>
      <w:r w:rsidR="0051506F" w:rsidRPr="002E194E">
        <w:rPr>
          <w:rFonts w:eastAsia="Calibri"/>
          <w:sz w:val="28"/>
          <w:szCs w:val="28"/>
        </w:rPr>
        <w:t xml:space="preserve">и люди уже </w:t>
      </w:r>
      <w:r w:rsidR="00721F97" w:rsidRPr="002E194E">
        <w:rPr>
          <w:rFonts w:eastAsia="Calibri"/>
          <w:sz w:val="28"/>
          <w:szCs w:val="28"/>
        </w:rPr>
        <w:t>вложили свои сбережения</w:t>
      </w:r>
      <w:r w:rsidR="0051506F" w:rsidRPr="002E194E">
        <w:rPr>
          <w:rFonts w:eastAsia="Calibri"/>
          <w:sz w:val="28"/>
          <w:szCs w:val="28"/>
        </w:rPr>
        <w:t xml:space="preserve">.  </w:t>
      </w:r>
    </w:p>
    <w:p w14:paraId="5AA0046A" w14:textId="76A6E120" w:rsidR="0051506F" w:rsidRPr="002E194E" w:rsidRDefault="0051506F" w:rsidP="0051506F">
      <w:pPr>
        <w:ind w:firstLine="567"/>
        <w:jc w:val="both"/>
        <w:rPr>
          <w:rFonts w:eastAsia="Calibri"/>
          <w:sz w:val="28"/>
          <w:szCs w:val="28"/>
        </w:rPr>
      </w:pPr>
      <w:r w:rsidRPr="002E194E">
        <w:rPr>
          <w:rFonts w:eastAsia="Calibri"/>
          <w:sz w:val="28"/>
          <w:szCs w:val="28"/>
        </w:rPr>
        <w:t>Также, одна из причин, по которой пирамиды находят распространение всякого рода массовые презентации</w:t>
      </w:r>
      <w:r w:rsidR="00721F97" w:rsidRPr="002E194E">
        <w:rPr>
          <w:rFonts w:eastAsia="Calibri"/>
          <w:sz w:val="28"/>
          <w:szCs w:val="28"/>
        </w:rPr>
        <w:t xml:space="preserve"> (реклама)</w:t>
      </w:r>
      <w:r w:rsidRPr="002E194E">
        <w:rPr>
          <w:rFonts w:eastAsia="Calibri"/>
          <w:sz w:val="28"/>
          <w:szCs w:val="28"/>
        </w:rPr>
        <w:t xml:space="preserve"> данных продуктов </w:t>
      </w:r>
      <w:r w:rsidR="00535420" w:rsidRPr="002E194E">
        <w:rPr>
          <w:rFonts w:eastAsia="Calibri"/>
          <w:sz w:val="28"/>
          <w:szCs w:val="28"/>
        </w:rPr>
        <w:t>— это</w:t>
      </w:r>
      <w:r w:rsidRPr="002E194E">
        <w:rPr>
          <w:rFonts w:eastAsia="Calibri"/>
          <w:sz w:val="28"/>
          <w:szCs w:val="28"/>
        </w:rPr>
        <w:t xml:space="preserve"> восхваление в аккаунтах популярных личностей (блогеры, </w:t>
      </w:r>
      <w:proofErr w:type="spellStart"/>
      <w:r w:rsidRPr="002E194E">
        <w:rPr>
          <w:rFonts w:eastAsia="Calibri"/>
          <w:sz w:val="28"/>
          <w:szCs w:val="28"/>
        </w:rPr>
        <w:t>вайнеры</w:t>
      </w:r>
      <w:proofErr w:type="spellEnd"/>
      <w:r w:rsidRPr="002E194E">
        <w:rPr>
          <w:rFonts w:eastAsia="Calibri"/>
          <w:sz w:val="28"/>
          <w:szCs w:val="28"/>
        </w:rPr>
        <w:t>), а также самих вкладчиков путем обсуждения между собой, родственниками, друзьями</w:t>
      </w:r>
      <w:r w:rsidR="00535420" w:rsidRPr="002E194E">
        <w:rPr>
          <w:rFonts w:eastAsia="Calibri"/>
          <w:sz w:val="28"/>
          <w:szCs w:val="28"/>
        </w:rPr>
        <w:t xml:space="preserve"> и</w:t>
      </w:r>
      <w:r w:rsidRPr="002E194E">
        <w:rPr>
          <w:rFonts w:eastAsia="Calibri"/>
          <w:sz w:val="28"/>
          <w:szCs w:val="28"/>
        </w:rPr>
        <w:t xml:space="preserve"> коллегами.</w:t>
      </w:r>
    </w:p>
    <w:p w14:paraId="2D45502F" w14:textId="19745644" w:rsidR="004A432F" w:rsidRPr="002E194E" w:rsidRDefault="003F7504" w:rsidP="004A432F">
      <w:pPr>
        <w:ind w:firstLine="567"/>
        <w:jc w:val="both"/>
        <w:rPr>
          <w:rFonts w:eastAsia="Calibri"/>
          <w:sz w:val="28"/>
          <w:szCs w:val="28"/>
        </w:rPr>
      </w:pPr>
      <w:r w:rsidRPr="002E194E">
        <w:rPr>
          <w:rFonts w:eastAsia="Calibri"/>
          <w:sz w:val="28"/>
          <w:szCs w:val="28"/>
        </w:rPr>
        <w:t xml:space="preserve">Так, </w:t>
      </w:r>
      <w:r w:rsidR="004A432F" w:rsidRPr="002E194E">
        <w:rPr>
          <w:rFonts w:eastAsia="Calibri"/>
          <w:sz w:val="28"/>
          <w:szCs w:val="28"/>
        </w:rPr>
        <w:t>Департаментом экономических расследований по г</w:t>
      </w:r>
      <w:r w:rsidR="00721F97" w:rsidRPr="002E194E">
        <w:rPr>
          <w:rFonts w:eastAsia="Calibri"/>
          <w:sz w:val="28"/>
          <w:szCs w:val="28"/>
        </w:rPr>
        <w:t xml:space="preserve">ороду </w:t>
      </w:r>
      <w:r w:rsidR="004A432F" w:rsidRPr="002E194E">
        <w:rPr>
          <w:rFonts w:eastAsia="Calibri"/>
          <w:sz w:val="28"/>
          <w:szCs w:val="28"/>
        </w:rPr>
        <w:t>Астана проводились и проводятся досудебные расследования по факту создания финансовых пирамид, под предлогом социальных программ по приобретению жилья</w:t>
      </w:r>
      <w:r w:rsidR="00EF3032" w:rsidRPr="002E194E">
        <w:rPr>
          <w:rFonts w:eastAsia="Calibri"/>
          <w:sz w:val="28"/>
          <w:szCs w:val="28"/>
        </w:rPr>
        <w:t xml:space="preserve"> и иных товаров народного потребления</w:t>
      </w:r>
      <w:r w:rsidR="004A432F" w:rsidRPr="002E194E">
        <w:rPr>
          <w:rFonts w:eastAsia="Calibri"/>
          <w:sz w:val="28"/>
          <w:szCs w:val="28"/>
        </w:rPr>
        <w:t>.</w:t>
      </w:r>
    </w:p>
    <w:p w14:paraId="3C436085" w14:textId="2A31451E" w:rsidR="003F7504" w:rsidRPr="002E194E" w:rsidRDefault="003F7504" w:rsidP="003F7504">
      <w:pPr>
        <w:ind w:firstLine="567"/>
        <w:jc w:val="both"/>
        <w:rPr>
          <w:sz w:val="28"/>
          <w:szCs w:val="28"/>
        </w:rPr>
      </w:pPr>
      <w:r w:rsidRPr="002E194E">
        <w:rPr>
          <w:sz w:val="28"/>
          <w:szCs w:val="28"/>
        </w:rPr>
        <w:t xml:space="preserve">В частности, Департаментом изобличены финансовые пирамиды «Астана </w:t>
      </w:r>
      <w:proofErr w:type="spellStart"/>
      <w:r w:rsidRPr="002E194E">
        <w:rPr>
          <w:sz w:val="28"/>
          <w:szCs w:val="28"/>
        </w:rPr>
        <w:t>Раушан</w:t>
      </w:r>
      <w:proofErr w:type="spellEnd"/>
      <w:r w:rsidRPr="002E194E">
        <w:rPr>
          <w:sz w:val="28"/>
          <w:szCs w:val="28"/>
        </w:rPr>
        <w:t xml:space="preserve"> касса </w:t>
      </w:r>
      <w:proofErr w:type="spellStart"/>
      <w:r w:rsidRPr="002E194E">
        <w:rPr>
          <w:sz w:val="28"/>
          <w:szCs w:val="28"/>
        </w:rPr>
        <w:t>айналымы</w:t>
      </w:r>
      <w:proofErr w:type="spellEnd"/>
      <w:r w:rsidRPr="002E194E">
        <w:rPr>
          <w:sz w:val="28"/>
          <w:szCs w:val="28"/>
        </w:rPr>
        <w:t>», ТОО «</w:t>
      </w:r>
      <w:proofErr w:type="spellStart"/>
      <w:r w:rsidRPr="002E194E">
        <w:rPr>
          <w:sz w:val="28"/>
          <w:szCs w:val="28"/>
        </w:rPr>
        <w:t>Investment</w:t>
      </w:r>
      <w:proofErr w:type="spellEnd"/>
      <w:r w:rsidRPr="002E194E">
        <w:rPr>
          <w:sz w:val="28"/>
          <w:szCs w:val="28"/>
        </w:rPr>
        <w:t xml:space="preserve"> </w:t>
      </w:r>
      <w:proofErr w:type="spellStart"/>
      <w:r w:rsidRPr="002E194E">
        <w:rPr>
          <w:sz w:val="28"/>
          <w:szCs w:val="28"/>
        </w:rPr>
        <w:t>Consulting</w:t>
      </w:r>
      <w:proofErr w:type="spellEnd"/>
      <w:r w:rsidRPr="002E194E">
        <w:rPr>
          <w:sz w:val="28"/>
          <w:szCs w:val="28"/>
        </w:rPr>
        <w:t xml:space="preserve"> </w:t>
      </w:r>
      <w:proofErr w:type="spellStart"/>
      <w:r w:rsidRPr="002E194E">
        <w:rPr>
          <w:sz w:val="28"/>
          <w:szCs w:val="28"/>
        </w:rPr>
        <w:t>Agency</w:t>
      </w:r>
      <w:proofErr w:type="spellEnd"/>
      <w:r w:rsidRPr="002E194E">
        <w:rPr>
          <w:sz w:val="28"/>
          <w:szCs w:val="28"/>
        </w:rPr>
        <w:t>», Корпоративный фонд «</w:t>
      </w:r>
      <w:proofErr w:type="spellStart"/>
      <w:r w:rsidRPr="002E194E">
        <w:rPr>
          <w:sz w:val="28"/>
          <w:szCs w:val="28"/>
        </w:rPr>
        <w:t>Otbasy</w:t>
      </w:r>
      <w:proofErr w:type="spellEnd"/>
      <w:r w:rsidRPr="002E194E">
        <w:rPr>
          <w:sz w:val="28"/>
          <w:szCs w:val="28"/>
        </w:rPr>
        <w:t xml:space="preserve"> </w:t>
      </w:r>
      <w:proofErr w:type="spellStart"/>
      <w:r w:rsidRPr="002E194E">
        <w:rPr>
          <w:sz w:val="28"/>
          <w:szCs w:val="28"/>
        </w:rPr>
        <w:t>men</w:t>
      </w:r>
      <w:proofErr w:type="spellEnd"/>
      <w:r w:rsidRPr="002E194E">
        <w:rPr>
          <w:sz w:val="28"/>
          <w:szCs w:val="28"/>
        </w:rPr>
        <w:t xml:space="preserve"> </w:t>
      </w:r>
      <w:proofErr w:type="spellStart"/>
      <w:r w:rsidRPr="002E194E">
        <w:rPr>
          <w:sz w:val="28"/>
          <w:szCs w:val="28"/>
        </w:rPr>
        <w:t>jastardy</w:t>
      </w:r>
      <w:proofErr w:type="spellEnd"/>
      <w:r w:rsidRPr="002E194E">
        <w:rPr>
          <w:sz w:val="28"/>
          <w:szCs w:val="28"/>
        </w:rPr>
        <w:t xml:space="preserve"> </w:t>
      </w:r>
      <w:proofErr w:type="spellStart"/>
      <w:r w:rsidRPr="002E194E">
        <w:rPr>
          <w:sz w:val="28"/>
          <w:szCs w:val="28"/>
        </w:rPr>
        <w:t>qoldau</w:t>
      </w:r>
      <w:proofErr w:type="spellEnd"/>
      <w:r w:rsidRPr="002E194E">
        <w:rPr>
          <w:sz w:val="28"/>
          <w:szCs w:val="28"/>
        </w:rPr>
        <w:t xml:space="preserve"> </w:t>
      </w:r>
      <w:proofErr w:type="spellStart"/>
      <w:r w:rsidRPr="002E194E">
        <w:rPr>
          <w:sz w:val="28"/>
          <w:szCs w:val="28"/>
        </w:rPr>
        <w:t>qory</w:t>
      </w:r>
      <w:proofErr w:type="spellEnd"/>
      <w:r w:rsidRPr="002E194E">
        <w:rPr>
          <w:sz w:val="28"/>
          <w:szCs w:val="28"/>
        </w:rPr>
        <w:t xml:space="preserve">», </w:t>
      </w:r>
      <w:r w:rsidR="00686ACC" w:rsidRPr="002E194E">
        <w:rPr>
          <w:sz w:val="28"/>
          <w:szCs w:val="28"/>
        </w:rPr>
        <w:t>«</w:t>
      </w:r>
      <w:proofErr w:type="spellStart"/>
      <w:r w:rsidR="00686ACC" w:rsidRPr="002E194E">
        <w:rPr>
          <w:sz w:val="28"/>
          <w:szCs w:val="28"/>
        </w:rPr>
        <w:t>Eden</w:t>
      </w:r>
      <w:proofErr w:type="spellEnd"/>
      <w:r w:rsidR="00686ACC" w:rsidRPr="002E194E">
        <w:rPr>
          <w:sz w:val="28"/>
          <w:szCs w:val="28"/>
        </w:rPr>
        <w:t xml:space="preserve"> </w:t>
      </w:r>
      <w:proofErr w:type="spellStart"/>
      <w:r w:rsidR="00686ACC" w:rsidRPr="002E194E">
        <w:rPr>
          <w:sz w:val="28"/>
          <w:szCs w:val="28"/>
        </w:rPr>
        <w:t>Life</w:t>
      </w:r>
      <w:proofErr w:type="spellEnd"/>
      <w:r w:rsidR="00686ACC" w:rsidRPr="002E194E">
        <w:rPr>
          <w:sz w:val="28"/>
          <w:szCs w:val="28"/>
        </w:rPr>
        <w:t xml:space="preserve">», «MMK </w:t>
      </w:r>
      <w:proofErr w:type="spellStart"/>
      <w:r w:rsidR="00686ACC" w:rsidRPr="002E194E">
        <w:rPr>
          <w:sz w:val="28"/>
          <w:szCs w:val="28"/>
        </w:rPr>
        <w:t>Investment</w:t>
      </w:r>
      <w:proofErr w:type="spellEnd"/>
      <w:r w:rsidR="00686ACC" w:rsidRPr="002E194E">
        <w:rPr>
          <w:sz w:val="28"/>
          <w:szCs w:val="28"/>
        </w:rPr>
        <w:t>», «</w:t>
      </w:r>
      <w:proofErr w:type="spellStart"/>
      <w:r w:rsidR="00686ACC" w:rsidRPr="002E194E">
        <w:rPr>
          <w:sz w:val="28"/>
          <w:szCs w:val="28"/>
        </w:rPr>
        <w:t>World</w:t>
      </w:r>
      <w:proofErr w:type="spellEnd"/>
      <w:r w:rsidR="00686ACC" w:rsidRPr="002E194E">
        <w:rPr>
          <w:sz w:val="28"/>
          <w:szCs w:val="28"/>
        </w:rPr>
        <w:t xml:space="preserve"> </w:t>
      </w:r>
      <w:proofErr w:type="spellStart"/>
      <w:r w:rsidR="00686ACC" w:rsidRPr="002E194E">
        <w:rPr>
          <w:sz w:val="28"/>
          <w:szCs w:val="28"/>
        </w:rPr>
        <w:t>Business</w:t>
      </w:r>
      <w:proofErr w:type="spellEnd"/>
      <w:r w:rsidR="00686ACC" w:rsidRPr="002E194E">
        <w:rPr>
          <w:sz w:val="28"/>
          <w:szCs w:val="28"/>
        </w:rPr>
        <w:t xml:space="preserve"> </w:t>
      </w:r>
      <w:proofErr w:type="spellStart"/>
      <w:r w:rsidR="00686ACC" w:rsidRPr="002E194E">
        <w:rPr>
          <w:sz w:val="28"/>
          <w:szCs w:val="28"/>
        </w:rPr>
        <w:t>Consulting</w:t>
      </w:r>
      <w:proofErr w:type="spellEnd"/>
      <w:r w:rsidR="00686ACC" w:rsidRPr="002E194E">
        <w:rPr>
          <w:sz w:val="28"/>
          <w:szCs w:val="28"/>
        </w:rPr>
        <w:t>», «</w:t>
      </w:r>
      <w:proofErr w:type="spellStart"/>
      <w:r w:rsidR="00686ACC" w:rsidRPr="002E194E">
        <w:rPr>
          <w:sz w:val="28"/>
          <w:szCs w:val="28"/>
        </w:rPr>
        <w:t>Sincere</w:t>
      </w:r>
      <w:proofErr w:type="spellEnd"/>
      <w:r w:rsidR="00686ACC" w:rsidRPr="002E194E">
        <w:rPr>
          <w:sz w:val="28"/>
          <w:szCs w:val="28"/>
        </w:rPr>
        <w:t xml:space="preserve"> </w:t>
      </w:r>
      <w:proofErr w:type="spellStart"/>
      <w:r w:rsidR="00686ACC" w:rsidRPr="002E194E">
        <w:rPr>
          <w:sz w:val="28"/>
          <w:szCs w:val="28"/>
        </w:rPr>
        <w:t>Systems</w:t>
      </w:r>
      <w:proofErr w:type="spellEnd"/>
      <w:r w:rsidR="00686ACC" w:rsidRPr="002E194E">
        <w:rPr>
          <w:sz w:val="28"/>
          <w:szCs w:val="28"/>
        </w:rPr>
        <w:t>», «</w:t>
      </w:r>
      <w:proofErr w:type="spellStart"/>
      <w:r w:rsidR="00686ACC" w:rsidRPr="002E194E">
        <w:rPr>
          <w:sz w:val="28"/>
          <w:szCs w:val="28"/>
        </w:rPr>
        <w:t>Antares</w:t>
      </w:r>
      <w:proofErr w:type="spellEnd"/>
      <w:r w:rsidR="00686ACC" w:rsidRPr="002E194E">
        <w:rPr>
          <w:sz w:val="28"/>
          <w:szCs w:val="28"/>
        </w:rPr>
        <w:t xml:space="preserve"> </w:t>
      </w:r>
      <w:proofErr w:type="spellStart"/>
      <w:r w:rsidR="00686ACC" w:rsidRPr="002E194E">
        <w:rPr>
          <w:sz w:val="28"/>
          <w:szCs w:val="28"/>
        </w:rPr>
        <w:t>Trade</w:t>
      </w:r>
      <w:proofErr w:type="spellEnd"/>
      <w:r w:rsidR="00686ACC" w:rsidRPr="002E194E">
        <w:rPr>
          <w:sz w:val="28"/>
          <w:szCs w:val="28"/>
        </w:rPr>
        <w:t>»,  «</w:t>
      </w:r>
      <w:proofErr w:type="spellStart"/>
      <w:r w:rsidR="00686ACC" w:rsidRPr="002E194E">
        <w:rPr>
          <w:sz w:val="28"/>
          <w:szCs w:val="28"/>
        </w:rPr>
        <w:t>Antares</w:t>
      </w:r>
      <w:proofErr w:type="spellEnd"/>
      <w:r w:rsidR="00686ACC" w:rsidRPr="002E194E">
        <w:rPr>
          <w:sz w:val="28"/>
          <w:szCs w:val="28"/>
        </w:rPr>
        <w:t xml:space="preserve"> </w:t>
      </w:r>
      <w:proofErr w:type="spellStart"/>
      <w:r w:rsidR="00686ACC" w:rsidRPr="002E194E">
        <w:rPr>
          <w:sz w:val="28"/>
          <w:szCs w:val="28"/>
        </w:rPr>
        <w:t>Limited</w:t>
      </w:r>
      <w:proofErr w:type="spellEnd"/>
      <w:r w:rsidR="00686ACC" w:rsidRPr="002E194E">
        <w:rPr>
          <w:sz w:val="28"/>
          <w:szCs w:val="28"/>
        </w:rPr>
        <w:t>»,</w:t>
      </w:r>
      <w:r w:rsidR="00686ACC" w:rsidRPr="002E194E">
        <w:t xml:space="preserve"> </w:t>
      </w:r>
      <w:r w:rsidR="00686ACC" w:rsidRPr="002E194E">
        <w:rPr>
          <w:sz w:val="28"/>
          <w:szCs w:val="28"/>
        </w:rPr>
        <w:t>«</w:t>
      </w:r>
      <w:proofErr w:type="spellStart"/>
      <w:r w:rsidR="00686ACC" w:rsidRPr="002E194E">
        <w:rPr>
          <w:sz w:val="28"/>
          <w:szCs w:val="28"/>
        </w:rPr>
        <w:t>Best</w:t>
      </w:r>
      <w:proofErr w:type="spellEnd"/>
      <w:r w:rsidR="00686ACC" w:rsidRPr="002E194E">
        <w:rPr>
          <w:sz w:val="28"/>
          <w:szCs w:val="28"/>
        </w:rPr>
        <w:t xml:space="preserve"> </w:t>
      </w:r>
      <w:proofErr w:type="spellStart"/>
      <w:r w:rsidR="00686ACC" w:rsidRPr="002E194E">
        <w:rPr>
          <w:sz w:val="28"/>
          <w:szCs w:val="28"/>
        </w:rPr>
        <w:t>Road</w:t>
      </w:r>
      <w:proofErr w:type="spellEnd"/>
      <w:r w:rsidR="00686ACC" w:rsidRPr="002E194E">
        <w:rPr>
          <w:sz w:val="28"/>
          <w:szCs w:val="28"/>
        </w:rPr>
        <w:t xml:space="preserve"> </w:t>
      </w:r>
      <w:proofErr w:type="spellStart"/>
      <w:r w:rsidR="00686ACC" w:rsidRPr="002E194E">
        <w:rPr>
          <w:sz w:val="28"/>
          <w:szCs w:val="28"/>
        </w:rPr>
        <w:t>Invtstment</w:t>
      </w:r>
      <w:proofErr w:type="spellEnd"/>
      <w:r w:rsidR="00686ACC" w:rsidRPr="002E194E">
        <w:rPr>
          <w:sz w:val="28"/>
          <w:szCs w:val="28"/>
        </w:rPr>
        <w:t>» - «</w:t>
      </w:r>
      <w:proofErr w:type="spellStart"/>
      <w:r w:rsidR="00686ACC" w:rsidRPr="002E194E">
        <w:rPr>
          <w:sz w:val="28"/>
          <w:szCs w:val="28"/>
        </w:rPr>
        <w:t>Шанырак</w:t>
      </w:r>
      <w:proofErr w:type="spellEnd"/>
      <w:r w:rsidR="00686ACC" w:rsidRPr="002E194E">
        <w:rPr>
          <w:sz w:val="28"/>
          <w:szCs w:val="28"/>
        </w:rPr>
        <w:t xml:space="preserve"> Плюс»</w:t>
      </w:r>
      <w:r w:rsidR="00721F97" w:rsidRPr="002E194E">
        <w:rPr>
          <w:sz w:val="28"/>
          <w:szCs w:val="28"/>
        </w:rPr>
        <w:t xml:space="preserve"> и другие</w:t>
      </w:r>
      <w:r w:rsidR="00686ACC" w:rsidRPr="002E194E">
        <w:rPr>
          <w:sz w:val="28"/>
          <w:szCs w:val="28"/>
        </w:rPr>
        <w:t xml:space="preserve">, </w:t>
      </w:r>
      <w:r w:rsidRPr="002E194E">
        <w:rPr>
          <w:sz w:val="28"/>
          <w:szCs w:val="28"/>
        </w:rPr>
        <w:t xml:space="preserve">за </w:t>
      </w:r>
      <w:r w:rsidRPr="002E194E">
        <w:rPr>
          <w:sz w:val="28"/>
          <w:szCs w:val="28"/>
        </w:rPr>
        <w:lastRenderedPageBreak/>
        <w:t xml:space="preserve">создание которых виновные лица состоявшимися приговорами суда привлечены к реальным срокам лишения свободы с многолетним лишением права заниматься деятельностью, связанной с привлечением денежных средств граждан и инвестиций. </w:t>
      </w:r>
    </w:p>
    <w:p w14:paraId="7FDA9BF0" w14:textId="4AA23BB6" w:rsidR="003F7504" w:rsidRPr="002E194E" w:rsidRDefault="003F7504" w:rsidP="003F7504">
      <w:pPr>
        <w:ind w:firstLine="567"/>
        <w:jc w:val="both"/>
        <w:rPr>
          <w:sz w:val="28"/>
          <w:szCs w:val="28"/>
        </w:rPr>
      </w:pPr>
      <w:r w:rsidRPr="002E194E">
        <w:rPr>
          <w:sz w:val="28"/>
          <w:szCs w:val="28"/>
        </w:rPr>
        <w:t>Представители подобных компаний обеща</w:t>
      </w:r>
      <w:r w:rsidR="00686ACC" w:rsidRPr="002E194E">
        <w:rPr>
          <w:sz w:val="28"/>
          <w:szCs w:val="28"/>
        </w:rPr>
        <w:t xml:space="preserve">ли </w:t>
      </w:r>
      <w:r w:rsidRPr="002E194E">
        <w:rPr>
          <w:sz w:val="28"/>
          <w:szCs w:val="28"/>
        </w:rPr>
        <w:t xml:space="preserve">высокую ежедневную доходность (более 70% в год от суммы вклада), заманивая минимальной суммой вложения от 50 долларов США. </w:t>
      </w:r>
    </w:p>
    <w:p w14:paraId="009D4D4A" w14:textId="77777777" w:rsidR="003F7504" w:rsidRPr="002E194E" w:rsidRDefault="003F7504" w:rsidP="003F7504">
      <w:pPr>
        <w:ind w:firstLine="567"/>
        <w:jc w:val="both"/>
        <w:rPr>
          <w:sz w:val="28"/>
          <w:szCs w:val="28"/>
        </w:rPr>
      </w:pPr>
      <w:r w:rsidRPr="002E194E">
        <w:rPr>
          <w:sz w:val="28"/>
          <w:szCs w:val="28"/>
        </w:rPr>
        <w:t>Также, привлекая вкладчиков дополнительными % за каждого приведенного клиента, не предоставляя документы, подтверждающие принятие денег.</w:t>
      </w:r>
    </w:p>
    <w:p w14:paraId="3FA120EB" w14:textId="30AF72BA" w:rsidR="00253549" w:rsidRPr="002E194E" w:rsidRDefault="00686ACC" w:rsidP="004A432F">
      <w:pPr>
        <w:ind w:firstLine="567"/>
        <w:jc w:val="both"/>
        <w:rPr>
          <w:sz w:val="28"/>
          <w:szCs w:val="28"/>
        </w:rPr>
      </w:pPr>
      <w:r w:rsidRPr="002E194E">
        <w:rPr>
          <w:sz w:val="28"/>
          <w:szCs w:val="28"/>
        </w:rPr>
        <w:t>Так, например по уголовному делу в отношении организатора ТОО «</w:t>
      </w:r>
      <w:proofErr w:type="spellStart"/>
      <w:r w:rsidRPr="002E194E">
        <w:rPr>
          <w:sz w:val="28"/>
          <w:szCs w:val="28"/>
        </w:rPr>
        <w:t>Best</w:t>
      </w:r>
      <w:proofErr w:type="spellEnd"/>
      <w:r w:rsidRPr="002E194E">
        <w:rPr>
          <w:sz w:val="28"/>
          <w:szCs w:val="28"/>
        </w:rPr>
        <w:t xml:space="preserve"> </w:t>
      </w:r>
      <w:proofErr w:type="spellStart"/>
      <w:r w:rsidRPr="002E194E">
        <w:rPr>
          <w:sz w:val="28"/>
          <w:szCs w:val="28"/>
        </w:rPr>
        <w:t>Road</w:t>
      </w:r>
      <w:proofErr w:type="spellEnd"/>
      <w:r w:rsidRPr="002E194E">
        <w:rPr>
          <w:sz w:val="28"/>
          <w:szCs w:val="28"/>
        </w:rPr>
        <w:t xml:space="preserve"> </w:t>
      </w:r>
      <w:proofErr w:type="spellStart"/>
      <w:r w:rsidRPr="002E194E">
        <w:rPr>
          <w:sz w:val="28"/>
          <w:szCs w:val="28"/>
        </w:rPr>
        <w:t>Invtstment</w:t>
      </w:r>
      <w:proofErr w:type="spellEnd"/>
      <w:r w:rsidRPr="002E194E">
        <w:rPr>
          <w:sz w:val="28"/>
          <w:szCs w:val="28"/>
        </w:rPr>
        <w:t>» - «</w:t>
      </w:r>
      <w:proofErr w:type="spellStart"/>
      <w:r w:rsidRPr="002E194E">
        <w:rPr>
          <w:sz w:val="28"/>
          <w:szCs w:val="28"/>
        </w:rPr>
        <w:t>Шанырак</w:t>
      </w:r>
      <w:proofErr w:type="spellEnd"/>
      <w:r w:rsidRPr="002E194E">
        <w:rPr>
          <w:sz w:val="28"/>
          <w:szCs w:val="28"/>
        </w:rPr>
        <w:t xml:space="preserve"> Плюс» </w:t>
      </w:r>
      <w:proofErr w:type="spellStart"/>
      <w:r w:rsidRPr="002E194E">
        <w:rPr>
          <w:sz w:val="28"/>
          <w:szCs w:val="28"/>
        </w:rPr>
        <w:t>Жапаровой</w:t>
      </w:r>
      <w:proofErr w:type="spellEnd"/>
      <w:r w:rsidRPr="002E194E">
        <w:rPr>
          <w:sz w:val="28"/>
          <w:szCs w:val="28"/>
        </w:rPr>
        <w:t xml:space="preserve"> М.</w:t>
      </w:r>
      <w:r w:rsidR="00902140" w:rsidRPr="002E194E">
        <w:rPr>
          <w:sz w:val="28"/>
          <w:szCs w:val="28"/>
        </w:rPr>
        <w:t xml:space="preserve">, которая </w:t>
      </w:r>
      <w:r w:rsidR="00253549" w:rsidRPr="002E194E">
        <w:rPr>
          <w:sz w:val="28"/>
          <w:szCs w:val="28"/>
        </w:rPr>
        <w:t xml:space="preserve">в прошлом являлась </w:t>
      </w:r>
      <w:r w:rsidR="00253549" w:rsidRPr="00E2288B">
        <w:rPr>
          <w:b/>
          <w:bCs/>
          <w:sz w:val="28"/>
          <w:szCs w:val="28"/>
        </w:rPr>
        <w:t>педагогом</w:t>
      </w:r>
      <w:r w:rsidR="00253549" w:rsidRPr="002E194E">
        <w:rPr>
          <w:sz w:val="28"/>
          <w:szCs w:val="28"/>
        </w:rPr>
        <w:t xml:space="preserve"> и</w:t>
      </w:r>
      <w:r w:rsidR="00902140" w:rsidRPr="002E194E">
        <w:rPr>
          <w:sz w:val="28"/>
          <w:szCs w:val="28"/>
        </w:rPr>
        <w:t xml:space="preserve"> прошла все ступени в образовании от </w:t>
      </w:r>
      <w:r w:rsidR="00253549" w:rsidRPr="002E194E">
        <w:rPr>
          <w:sz w:val="28"/>
          <w:szCs w:val="28"/>
        </w:rPr>
        <w:t xml:space="preserve">рядового </w:t>
      </w:r>
      <w:r w:rsidR="00902140" w:rsidRPr="002E194E">
        <w:rPr>
          <w:sz w:val="28"/>
          <w:szCs w:val="28"/>
        </w:rPr>
        <w:t>учителя до руководителя управления образования Павлодарской области</w:t>
      </w:r>
      <w:r w:rsidR="00253549" w:rsidRPr="002E194E">
        <w:rPr>
          <w:sz w:val="28"/>
          <w:szCs w:val="28"/>
        </w:rPr>
        <w:t xml:space="preserve">. </w:t>
      </w:r>
    </w:p>
    <w:p w14:paraId="7528254F" w14:textId="55D11E8A" w:rsidR="00253549" w:rsidRPr="002E194E" w:rsidRDefault="00253549" w:rsidP="004A432F">
      <w:pPr>
        <w:ind w:firstLine="567"/>
        <w:jc w:val="both"/>
        <w:rPr>
          <w:sz w:val="28"/>
          <w:szCs w:val="28"/>
        </w:rPr>
      </w:pPr>
      <w:r w:rsidRPr="002E194E">
        <w:rPr>
          <w:sz w:val="28"/>
          <w:szCs w:val="28"/>
        </w:rPr>
        <w:t xml:space="preserve">Тем самым </w:t>
      </w:r>
      <w:proofErr w:type="spellStart"/>
      <w:r w:rsidRPr="002E194E">
        <w:rPr>
          <w:sz w:val="28"/>
          <w:szCs w:val="28"/>
        </w:rPr>
        <w:t>Жапарова</w:t>
      </w:r>
      <w:proofErr w:type="spellEnd"/>
      <w:r w:rsidRPr="002E194E">
        <w:rPr>
          <w:sz w:val="28"/>
          <w:szCs w:val="28"/>
        </w:rPr>
        <w:t xml:space="preserve"> М. применяя свой педагогический опыт и правильное строение общения с людьми располагала к себе, которых привлекала в качестве вкладчиков.</w:t>
      </w:r>
    </w:p>
    <w:p w14:paraId="2E4DD37F" w14:textId="346E13F7" w:rsidR="00987A6C" w:rsidRDefault="00987A6C" w:rsidP="00253549">
      <w:pPr>
        <w:ind w:firstLine="567"/>
        <w:jc w:val="both"/>
        <w:rPr>
          <w:sz w:val="28"/>
          <w:szCs w:val="28"/>
        </w:rPr>
      </w:pPr>
      <w:r w:rsidRPr="00987A6C">
        <w:rPr>
          <w:sz w:val="28"/>
          <w:szCs w:val="28"/>
        </w:rPr>
        <w:t xml:space="preserve">В результате своих преступных действии, </w:t>
      </w:r>
      <w:proofErr w:type="spellStart"/>
      <w:r w:rsidRPr="00987A6C">
        <w:rPr>
          <w:sz w:val="28"/>
          <w:szCs w:val="28"/>
        </w:rPr>
        <w:t>Жапарова</w:t>
      </w:r>
      <w:proofErr w:type="spellEnd"/>
      <w:r w:rsidRPr="00987A6C">
        <w:rPr>
          <w:sz w:val="28"/>
          <w:szCs w:val="28"/>
        </w:rPr>
        <w:t xml:space="preserve"> М.К. привлекл</w:t>
      </w:r>
      <w:r>
        <w:rPr>
          <w:sz w:val="28"/>
          <w:szCs w:val="28"/>
        </w:rPr>
        <w:t>а</w:t>
      </w:r>
      <w:r w:rsidRPr="00987A6C">
        <w:rPr>
          <w:sz w:val="28"/>
          <w:szCs w:val="28"/>
        </w:rPr>
        <w:t xml:space="preserve"> </w:t>
      </w:r>
      <w:r w:rsidR="00E2288B">
        <w:rPr>
          <w:sz w:val="28"/>
          <w:szCs w:val="28"/>
        </w:rPr>
        <w:t xml:space="preserve">около </w:t>
      </w:r>
      <w:r>
        <w:rPr>
          <w:sz w:val="28"/>
          <w:szCs w:val="28"/>
        </w:rPr>
        <w:t>1000</w:t>
      </w:r>
      <w:r w:rsidRPr="00987A6C">
        <w:rPr>
          <w:sz w:val="28"/>
          <w:szCs w:val="28"/>
        </w:rPr>
        <w:t xml:space="preserve"> вкладчиков, которыми внесены денежные средства </w:t>
      </w:r>
      <w:r w:rsidR="00E2288B">
        <w:rPr>
          <w:sz w:val="28"/>
          <w:szCs w:val="28"/>
        </w:rPr>
        <w:t>в различных суммах,</w:t>
      </w:r>
      <w:r w:rsidRPr="00987A6C">
        <w:rPr>
          <w:sz w:val="28"/>
          <w:szCs w:val="28"/>
        </w:rPr>
        <w:t xml:space="preserve"> обратившихся </w:t>
      </w:r>
      <w:r w:rsidR="00E2288B" w:rsidRPr="00987A6C">
        <w:rPr>
          <w:sz w:val="28"/>
          <w:szCs w:val="28"/>
        </w:rPr>
        <w:t>с заявлениями,</w:t>
      </w:r>
      <w:r w:rsidRPr="00987A6C">
        <w:rPr>
          <w:sz w:val="28"/>
          <w:szCs w:val="28"/>
        </w:rPr>
        <w:t xml:space="preserve"> составляет </w:t>
      </w:r>
      <w:r>
        <w:rPr>
          <w:sz w:val="28"/>
          <w:szCs w:val="28"/>
        </w:rPr>
        <w:t>более 200</w:t>
      </w:r>
      <w:r w:rsidRPr="00987A6C">
        <w:rPr>
          <w:sz w:val="28"/>
          <w:szCs w:val="28"/>
        </w:rPr>
        <w:t xml:space="preserve"> </w:t>
      </w:r>
      <w:r w:rsidR="007F5665" w:rsidRPr="00987A6C">
        <w:rPr>
          <w:sz w:val="28"/>
          <w:szCs w:val="28"/>
        </w:rPr>
        <w:t>человек,</w:t>
      </w:r>
      <w:r w:rsidRPr="00987A6C">
        <w:rPr>
          <w:sz w:val="28"/>
          <w:szCs w:val="28"/>
        </w:rPr>
        <w:t xml:space="preserve"> которые признаны в качестве потерпевших.</w:t>
      </w:r>
    </w:p>
    <w:p w14:paraId="3AEE1F81" w14:textId="3F3BD5B1" w:rsidR="00EF3032" w:rsidRPr="002E194E" w:rsidRDefault="007F5665" w:rsidP="0025354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253549" w:rsidRPr="002E194E">
        <w:rPr>
          <w:sz w:val="28"/>
          <w:szCs w:val="28"/>
        </w:rPr>
        <w:t>з числа вовлекших в программу «</w:t>
      </w:r>
      <w:proofErr w:type="spellStart"/>
      <w:r w:rsidR="00253549" w:rsidRPr="002E194E">
        <w:rPr>
          <w:sz w:val="28"/>
          <w:szCs w:val="28"/>
        </w:rPr>
        <w:t>Шанырак</w:t>
      </w:r>
      <w:proofErr w:type="spellEnd"/>
      <w:r w:rsidR="00253549" w:rsidRPr="002E194E">
        <w:rPr>
          <w:sz w:val="28"/>
          <w:szCs w:val="28"/>
        </w:rPr>
        <w:t xml:space="preserve"> Плюс» большое количество вкладчиков </w:t>
      </w:r>
      <w:r w:rsidR="002C783D">
        <w:rPr>
          <w:sz w:val="28"/>
          <w:szCs w:val="28"/>
        </w:rPr>
        <w:t>приходится на граждан</w:t>
      </w:r>
      <w:r w:rsidR="00E2288B">
        <w:rPr>
          <w:sz w:val="28"/>
          <w:szCs w:val="28"/>
        </w:rPr>
        <w:t>,</w:t>
      </w:r>
      <w:r w:rsidR="002C783D">
        <w:rPr>
          <w:sz w:val="28"/>
          <w:szCs w:val="28"/>
        </w:rPr>
        <w:t xml:space="preserve"> которые осуществляют свою деятельность в государственных и </w:t>
      </w:r>
      <w:proofErr w:type="spellStart"/>
      <w:r w:rsidR="002C783D">
        <w:rPr>
          <w:sz w:val="28"/>
          <w:szCs w:val="28"/>
        </w:rPr>
        <w:t>квазигосударственных</w:t>
      </w:r>
      <w:proofErr w:type="spellEnd"/>
      <w:r w:rsidR="002C783D">
        <w:rPr>
          <w:sz w:val="28"/>
          <w:szCs w:val="28"/>
        </w:rPr>
        <w:t xml:space="preserve"> учреждениях </w:t>
      </w:r>
      <w:r w:rsidR="00255090" w:rsidRPr="007F5665">
        <w:rPr>
          <w:i/>
          <w:iCs/>
          <w:sz w:val="28"/>
          <w:szCs w:val="28"/>
          <w:u w:val="single"/>
        </w:rPr>
        <w:t>(учителя средних образовательных школ,</w:t>
      </w:r>
      <w:r w:rsidR="00253549" w:rsidRPr="007F5665">
        <w:rPr>
          <w:i/>
          <w:iCs/>
          <w:sz w:val="28"/>
          <w:szCs w:val="28"/>
          <w:u w:val="single"/>
        </w:rPr>
        <w:t xml:space="preserve"> колледжей, институтов, университетов и других</w:t>
      </w:r>
      <w:r w:rsidR="00B61B6C" w:rsidRPr="007F5665">
        <w:rPr>
          <w:i/>
          <w:iCs/>
          <w:sz w:val="28"/>
          <w:szCs w:val="28"/>
          <w:u w:val="single"/>
        </w:rPr>
        <w:t xml:space="preserve"> образовательных учреждений</w:t>
      </w:r>
      <w:r w:rsidRPr="007F5665">
        <w:rPr>
          <w:i/>
          <w:iCs/>
          <w:sz w:val="28"/>
          <w:szCs w:val="28"/>
          <w:u w:val="single"/>
        </w:rPr>
        <w:t>, медицински</w:t>
      </w:r>
      <w:r w:rsidR="002C783D">
        <w:rPr>
          <w:i/>
          <w:iCs/>
          <w:sz w:val="28"/>
          <w:szCs w:val="28"/>
          <w:u w:val="single"/>
        </w:rPr>
        <w:t>е</w:t>
      </w:r>
      <w:r w:rsidRPr="007F5665">
        <w:rPr>
          <w:i/>
          <w:iCs/>
          <w:sz w:val="28"/>
          <w:szCs w:val="28"/>
          <w:u w:val="single"/>
        </w:rPr>
        <w:t xml:space="preserve"> работник</w:t>
      </w:r>
      <w:r w:rsidR="002C783D">
        <w:rPr>
          <w:i/>
          <w:iCs/>
          <w:sz w:val="28"/>
          <w:szCs w:val="28"/>
          <w:u w:val="single"/>
        </w:rPr>
        <w:t>и</w:t>
      </w:r>
      <w:r w:rsidRPr="007F5665">
        <w:rPr>
          <w:i/>
          <w:iCs/>
          <w:sz w:val="28"/>
          <w:szCs w:val="28"/>
          <w:u w:val="single"/>
        </w:rPr>
        <w:t>,</w:t>
      </w:r>
      <w:r w:rsidR="002C783D">
        <w:rPr>
          <w:i/>
          <w:iCs/>
          <w:sz w:val="28"/>
          <w:szCs w:val="28"/>
          <w:u w:val="single"/>
        </w:rPr>
        <w:t xml:space="preserve"> предприятия имеющие 100% доли участия государства,</w:t>
      </w:r>
      <w:r>
        <w:rPr>
          <w:i/>
          <w:iCs/>
          <w:sz w:val="28"/>
          <w:szCs w:val="28"/>
          <w:u w:val="single"/>
        </w:rPr>
        <w:t xml:space="preserve"> а также </w:t>
      </w:r>
      <w:r w:rsidR="002C783D">
        <w:rPr>
          <w:i/>
          <w:iCs/>
          <w:sz w:val="28"/>
          <w:szCs w:val="28"/>
          <w:u w:val="single"/>
        </w:rPr>
        <w:t xml:space="preserve">сотрудники </w:t>
      </w:r>
      <w:r>
        <w:rPr>
          <w:i/>
          <w:iCs/>
          <w:sz w:val="28"/>
          <w:szCs w:val="28"/>
          <w:u w:val="single"/>
        </w:rPr>
        <w:t xml:space="preserve">структурных подразделений </w:t>
      </w:r>
      <w:r w:rsidR="002C783D">
        <w:rPr>
          <w:i/>
          <w:iCs/>
          <w:sz w:val="28"/>
          <w:szCs w:val="28"/>
          <w:u w:val="single"/>
        </w:rPr>
        <w:t>аппарата Акима города Астаны</w:t>
      </w:r>
      <w:r w:rsidR="00255090" w:rsidRPr="007F5665">
        <w:rPr>
          <w:i/>
          <w:iCs/>
          <w:sz w:val="28"/>
          <w:szCs w:val="28"/>
          <w:u w:val="single"/>
        </w:rPr>
        <w:t>)</w:t>
      </w:r>
      <w:r w:rsidR="00255090" w:rsidRPr="002E194E">
        <w:rPr>
          <w:sz w:val="28"/>
          <w:szCs w:val="28"/>
        </w:rPr>
        <w:t xml:space="preserve">, </w:t>
      </w:r>
      <w:r w:rsidR="00FB4ACD" w:rsidRPr="002E194E">
        <w:rPr>
          <w:sz w:val="28"/>
          <w:szCs w:val="28"/>
        </w:rPr>
        <w:t xml:space="preserve">не подозревая, что могут попасть в орбиту уголовного преследования вовлекают своих коллег, </w:t>
      </w:r>
      <w:r w:rsidR="00E2288B">
        <w:rPr>
          <w:sz w:val="28"/>
          <w:szCs w:val="28"/>
        </w:rPr>
        <w:t>те</w:t>
      </w:r>
      <w:r w:rsidR="00FB4ACD" w:rsidRPr="002E194E">
        <w:rPr>
          <w:sz w:val="28"/>
          <w:szCs w:val="28"/>
        </w:rPr>
        <w:t xml:space="preserve"> в свою очеред</w:t>
      </w:r>
      <w:r w:rsidR="0029637A" w:rsidRPr="002E194E">
        <w:rPr>
          <w:sz w:val="28"/>
          <w:szCs w:val="28"/>
        </w:rPr>
        <w:t xml:space="preserve">ь вовлекают своих близких родственников, друзей и знакомых </w:t>
      </w:r>
      <w:r w:rsidR="00255090" w:rsidRPr="002E194E">
        <w:rPr>
          <w:sz w:val="28"/>
          <w:szCs w:val="28"/>
        </w:rPr>
        <w:t xml:space="preserve">из которых </w:t>
      </w:r>
      <w:r w:rsidR="0029637A" w:rsidRPr="002E194E">
        <w:rPr>
          <w:sz w:val="28"/>
          <w:szCs w:val="28"/>
        </w:rPr>
        <w:t xml:space="preserve">в последующем </w:t>
      </w:r>
      <w:r w:rsidR="00255090" w:rsidRPr="002E194E">
        <w:rPr>
          <w:sz w:val="28"/>
          <w:szCs w:val="28"/>
        </w:rPr>
        <w:t xml:space="preserve">возникает социальная напряженность в столице.  </w:t>
      </w:r>
    </w:p>
    <w:p w14:paraId="26EB0FE9" w14:textId="5D8148A1" w:rsidR="004A432F" w:rsidRPr="002E194E" w:rsidRDefault="004A432F" w:rsidP="004A432F">
      <w:pPr>
        <w:ind w:firstLine="567"/>
        <w:jc w:val="both"/>
        <w:rPr>
          <w:sz w:val="28"/>
          <w:szCs w:val="28"/>
        </w:rPr>
      </w:pPr>
      <w:r w:rsidRPr="002E194E">
        <w:rPr>
          <w:sz w:val="28"/>
          <w:szCs w:val="28"/>
        </w:rPr>
        <w:t>Уголовное преследование по делам, предусмотренным ст.217 УК РК, осуществляется в публичном порядке. По конструкции состава преступления деяние, предусмотренное ст.217 УК РК, является формальным и не требует наступления последствий в виде ущерба.</w:t>
      </w:r>
    </w:p>
    <w:p w14:paraId="43CC3D60" w14:textId="0BA6B839" w:rsidR="0029637A" w:rsidRPr="002E194E" w:rsidRDefault="0029637A" w:rsidP="0029637A">
      <w:pPr>
        <w:ind w:firstLine="567"/>
        <w:jc w:val="both"/>
        <w:rPr>
          <w:sz w:val="28"/>
          <w:szCs w:val="28"/>
        </w:rPr>
      </w:pPr>
      <w:r w:rsidRPr="002E194E">
        <w:rPr>
          <w:sz w:val="28"/>
          <w:szCs w:val="28"/>
        </w:rPr>
        <w:t xml:space="preserve">Однако, как показала практика, дела предусмотренные указанной статьей расследуются по принципу причинения ущерба вкладчикам осуществлявших вложения в финансовую пирамиду и в этой связи признаются в качестве потерпевших. </w:t>
      </w:r>
    </w:p>
    <w:p w14:paraId="1688CDF6" w14:textId="251BA17C" w:rsidR="00942128" w:rsidRPr="002E194E" w:rsidRDefault="0029637A" w:rsidP="0029637A">
      <w:pPr>
        <w:ind w:firstLine="567"/>
        <w:jc w:val="both"/>
        <w:rPr>
          <w:sz w:val="28"/>
          <w:szCs w:val="28"/>
        </w:rPr>
      </w:pPr>
      <w:r w:rsidRPr="002E194E">
        <w:rPr>
          <w:sz w:val="28"/>
          <w:szCs w:val="28"/>
        </w:rPr>
        <w:t>Согласно статьи 217-1 УК РК - реклама финансовой (инвестиционной) пирамиды, то есть личное и непосредственное распространение информации публично или с использованием средств массовой информации или электронных информационных ресурсов, повлекшее вовлечение в нее лиц с причинением значительного ущерба.</w:t>
      </w:r>
    </w:p>
    <w:p w14:paraId="49E52850" w14:textId="09F432B6" w:rsidR="00FB4ACD" w:rsidRPr="002E194E" w:rsidRDefault="00FB4ACD" w:rsidP="0029637A">
      <w:pPr>
        <w:ind w:firstLine="567"/>
        <w:jc w:val="both"/>
        <w:rPr>
          <w:sz w:val="28"/>
          <w:szCs w:val="28"/>
        </w:rPr>
      </w:pPr>
      <w:r w:rsidRPr="002E194E">
        <w:rPr>
          <w:sz w:val="28"/>
          <w:szCs w:val="28"/>
        </w:rPr>
        <w:lastRenderedPageBreak/>
        <w:t xml:space="preserve">Реклама финансовой (инвестиционной) пирамиды, наказывается штрафом от 2000МРП </w:t>
      </w:r>
      <w:r w:rsidR="00942128" w:rsidRPr="002E194E">
        <w:rPr>
          <w:sz w:val="28"/>
          <w:szCs w:val="28"/>
        </w:rPr>
        <w:t xml:space="preserve">до ограничения </w:t>
      </w:r>
      <w:r w:rsidRPr="002E194E">
        <w:rPr>
          <w:sz w:val="28"/>
          <w:szCs w:val="28"/>
        </w:rPr>
        <w:t>на срок до 7 лет, с конфискацией имущества, с лишением права занимать определенные должности или заниматься определенной деятельностью на срок до трех лет.</w:t>
      </w:r>
    </w:p>
    <w:p w14:paraId="5768FFE5" w14:textId="5E3B0159" w:rsidR="00B61B6C" w:rsidRPr="002E194E" w:rsidRDefault="004A432F" w:rsidP="004A432F">
      <w:pPr>
        <w:ind w:firstLine="567"/>
        <w:jc w:val="both"/>
        <w:rPr>
          <w:b/>
          <w:sz w:val="28"/>
          <w:szCs w:val="28"/>
        </w:rPr>
      </w:pPr>
      <w:r w:rsidRPr="002E194E">
        <w:rPr>
          <w:sz w:val="28"/>
          <w:szCs w:val="28"/>
        </w:rPr>
        <w:t xml:space="preserve">Учитывая изложенное и принимая во внимание масштабы деятельности </w:t>
      </w:r>
      <w:r w:rsidR="00EF3032" w:rsidRPr="002E194E">
        <w:rPr>
          <w:sz w:val="28"/>
          <w:szCs w:val="28"/>
        </w:rPr>
        <w:t>Финансовых пирамид</w:t>
      </w:r>
      <w:r w:rsidRPr="002E194E">
        <w:rPr>
          <w:sz w:val="28"/>
          <w:szCs w:val="28"/>
        </w:rPr>
        <w:t xml:space="preserve">, количество уже вовлеченных и предполагаемых к вовлечению </w:t>
      </w:r>
      <w:r w:rsidR="00EF3032" w:rsidRPr="002E194E">
        <w:rPr>
          <w:sz w:val="28"/>
          <w:szCs w:val="28"/>
        </w:rPr>
        <w:t>вкладчиков</w:t>
      </w:r>
      <w:r w:rsidRPr="002E194E">
        <w:rPr>
          <w:sz w:val="28"/>
          <w:szCs w:val="28"/>
        </w:rPr>
        <w:t xml:space="preserve">, многие из которых относятся к социально не защищенным слоям населения, может возникнуть </w:t>
      </w:r>
      <w:r w:rsidRPr="002E194E">
        <w:rPr>
          <w:b/>
          <w:sz w:val="28"/>
          <w:szCs w:val="28"/>
        </w:rPr>
        <w:t>социальная напряженность в стране</w:t>
      </w:r>
      <w:r w:rsidR="00B61B6C" w:rsidRPr="002E194E">
        <w:rPr>
          <w:b/>
          <w:sz w:val="28"/>
          <w:szCs w:val="28"/>
        </w:rPr>
        <w:t>.</w:t>
      </w:r>
    </w:p>
    <w:p w14:paraId="5FDD0D41" w14:textId="77777777" w:rsidR="00D224EC" w:rsidRPr="002E194E" w:rsidRDefault="00D224EC" w:rsidP="00D224EC">
      <w:pPr>
        <w:pStyle w:val="a3"/>
        <w:ind w:left="0" w:firstLine="708"/>
        <w:contextualSpacing w:val="0"/>
        <w:jc w:val="both"/>
        <w:rPr>
          <w:sz w:val="28"/>
          <w:szCs w:val="28"/>
        </w:rPr>
      </w:pPr>
      <w:r w:rsidRPr="002E194E">
        <w:rPr>
          <w:sz w:val="28"/>
          <w:szCs w:val="28"/>
        </w:rPr>
        <w:t>На основании изложенного, руководствуясь ст.200 УПК РК,</w:t>
      </w:r>
    </w:p>
    <w:p w14:paraId="3E526C40" w14:textId="77777777" w:rsidR="00D224EC" w:rsidRPr="002E194E" w:rsidRDefault="00D224EC" w:rsidP="00D224EC">
      <w:pPr>
        <w:pStyle w:val="a3"/>
        <w:ind w:left="0" w:firstLine="708"/>
        <w:contextualSpacing w:val="0"/>
        <w:jc w:val="both"/>
        <w:rPr>
          <w:sz w:val="28"/>
          <w:szCs w:val="28"/>
        </w:rPr>
      </w:pPr>
    </w:p>
    <w:p w14:paraId="7B0FB3D4" w14:textId="77777777" w:rsidR="00D224EC" w:rsidRPr="002E194E" w:rsidRDefault="00D224EC" w:rsidP="00D224EC">
      <w:pPr>
        <w:pStyle w:val="a3"/>
        <w:ind w:left="0"/>
        <w:contextualSpacing w:val="0"/>
        <w:jc w:val="center"/>
        <w:rPr>
          <w:b/>
          <w:sz w:val="28"/>
          <w:szCs w:val="28"/>
        </w:rPr>
      </w:pPr>
      <w:r w:rsidRPr="002E194E">
        <w:rPr>
          <w:b/>
          <w:sz w:val="28"/>
          <w:szCs w:val="28"/>
        </w:rPr>
        <w:t>ПРЕДЛАГАЮ:</w:t>
      </w:r>
    </w:p>
    <w:p w14:paraId="2472D164" w14:textId="77777777" w:rsidR="00D224EC" w:rsidRPr="002E194E" w:rsidRDefault="00D224EC" w:rsidP="00FB4ACD">
      <w:pPr>
        <w:pStyle w:val="a3"/>
        <w:ind w:left="0"/>
        <w:contextualSpacing w:val="0"/>
        <w:jc w:val="center"/>
        <w:rPr>
          <w:b/>
          <w:sz w:val="16"/>
          <w:szCs w:val="28"/>
        </w:rPr>
      </w:pPr>
    </w:p>
    <w:p w14:paraId="0BC2EF53" w14:textId="6A054A05" w:rsidR="002C783D" w:rsidRPr="007E11F6" w:rsidRDefault="00D224EC" w:rsidP="007E11F6">
      <w:pPr>
        <w:pStyle w:val="a3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7E11F6">
        <w:rPr>
          <w:sz w:val="28"/>
          <w:szCs w:val="28"/>
        </w:rPr>
        <w:t>Рассмотреть настоящее представление с участием руководящего состава и работников</w:t>
      </w:r>
      <w:r w:rsidR="002C783D" w:rsidRPr="002C783D">
        <w:t xml:space="preserve"> </w:t>
      </w:r>
      <w:r w:rsidR="002C783D" w:rsidRPr="007E11F6">
        <w:rPr>
          <w:sz w:val="28"/>
          <w:szCs w:val="28"/>
        </w:rPr>
        <w:t>структурных подразделений аппарата Акима города Астаны</w:t>
      </w:r>
      <w:r w:rsidR="007E11F6" w:rsidRPr="007E11F6">
        <w:rPr>
          <w:sz w:val="28"/>
          <w:szCs w:val="28"/>
        </w:rPr>
        <w:t xml:space="preserve"> </w:t>
      </w:r>
      <w:r w:rsidR="007E11F6">
        <w:rPr>
          <w:sz w:val="28"/>
          <w:szCs w:val="28"/>
        </w:rPr>
        <w:t>–</w:t>
      </w:r>
      <w:r w:rsidR="004308D2" w:rsidRPr="007E11F6">
        <w:rPr>
          <w:sz w:val="28"/>
          <w:szCs w:val="28"/>
        </w:rPr>
        <w:t xml:space="preserve"> управления</w:t>
      </w:r>
      <w:r w:rsidR="007E11F6">
        <w:rPr>
          <w:sz w:val="28"/>
          <w:szCs w:val="28"/>
        </w:rPr>
        <w:t xml:space="preserve">ми </w:t>
      </w:r>
      <w:r w:rsidR="004308D2" w:rsidRPr="007E11F6">
        <w:rPr>
          <w:sz w:val="28"/>
          <w:szCs w:val="28"/>
        </w:rPr>
        <w:t>активов и госзакупок, общественного здравоохранения</w:t>
      </w:r>
      <w:r w:rsidR="000339B7">
        <w:rPr>
          <w:sz w:val="28"/>
          <w:szCs w:val="28"/>
        </w:rPr>
        <w:t xml:space="preserve"> </w:t>
      </w:r>
      <w:r w:rsidR="000339B7" w:rsidRPr="000339B7">
        <w:rPr>
          <w:i/>
          <w:iCs/>
        </w:rPr>
        <w:t>(поликлиники, больницы, скорая медицинская помощь и т.д.)</w:t>
      </w:r>
      <w:r w:rsidR="004308D2" w:rsidRPr="007E11F6">
        <w:rPr>
          <w:sz w:val="28"/>
          <w:szCs w:val="28"/>
        </w:rPr>
        <w:t>, транспорта и развития дорожно-транспортной инфраструктуры, культуры и спорта, строительства и жилищной политики, развития языков и архивного дела, архитектуры, градостроительства и земельных отношений, контроля и качества городской среды, регенерации городской среды, топливно-энергетического комплекса и коммунального хозяйства, занятости и социальной защиты, охраны окружающей среды и природопользования, инвестициям и развитию предпринимательства, стратегического и бюджетного планирования, финансов, образования</w:t>
      </w:r>
      <w:r w:rsidR="000339B7">
        <w:rPr>
          <w:sz w:val="28"/>
          <w:szCs w:val="28"/>
        </w:rPr>
        <w:t xml:space="preserve"> </w:t>
      </w:r>
      <w:r w:rsidR="000339B7" w:rsidRPr="000339B7">
        <w:rPr>
          <w:i/>
          <w:iCs/>
        </w:rPr>
        <w:t>(дошкольных, средних образовательных школ, колледжей, институтов, университетов и других образовательных учреждений)</w:t>
      </w:r>
      <w:r w:rsidRPr="007E11F6">
        <w:rPr>
          <w:sz w:val="28"/>
          <w:szCs w:val="28"/>
        </w:rPr>
        <w:t xml:space="preserve"> с принятием организационных мер </w:t>
      </w:r>
      <w:r w:rsidR="00FB4ACD" w:rsidRPr="007E11F6">
        <w:rPr>
          <w:sz w:val="28"/>
          <w:szCs w:val="28"/>
        </w:rPr>
        <w:t xml:space="preserve">по разъяснению </w:t>
      </w:r>
      <w:r w:rsidR="0029637A" w:rsidRPr="007E11F6">
        <w:rPr>
          <w:sz w:val="28"/>
          <w:szCs w:val="28"/>
        </w:rPr>
        <w:t>и не допущению участия в</w:t>
      </w:r>
      <w:r w:rsidR="00FB4ACD" w:rsidRPr="007E11F6">
        <w:rPr>
          <w:sz w:val="28"/>
          <w:szCs w:val="28"/>
        </w:rPr>
        <w:t xml:space="preserve"> Финансовых</w:t>
      </w:r>
      <w:r w:rsidR="0029637A" w:rsidRPr="007E11F6">
        <w:rPr>
          <w:sz w:val="28"/>
          <w:szCs w:val="28"/>
        </w:rPr>
        <w:t xml:space="preserve"> (инвестиционных)</w:t>
      </w:r>
      <w:r w:rsidR="00FB4ACD" w:rsidRPr="007E11F6">
        <w:rPr>
          <w:sz w:val="28"/>
          <w:szCs w:val="28"/>
        </w:rPr>
        <w:t xml:space="preserve"> пирамид</w:t>
      </w:r>
      <w:r w:rsidR="0029637A" w:rsidRPr="007E11F6">
        <w:rPr>
          <w:sz w:val="28"/>
          <w:szCs w:val="28"/>
        </w:rPr>
        <w:t>ах и тем более рекламирования.</w:t>
      </w:r>
    </w:p>
    <w:p w14:paraId="637EC74C" w14:textId="52F35F5D" w:rsidR="00D224EC" w:rsidRPr="002E194E" w:rsidRDefault="00942128" w:rsidP="000339B7">
      <w:pPr>
        <w:pStyle w:val="a3"/>
        <w:numPr>
          <w:ilvl w:val="0"/>
          <w:numId w:val="1"/>
        </w:numPr>
        <w:ind w:left="0" w:firstLine="0"/>
        <w:contextualSpacing w:val="0"/>
        <w:jc w:val="both"/>
        <w:rPr>
          <w:sz w:val="28"/>
          <w:szCs w:val="28"/>
        </w:rPr>
      </w:pPr>
      <w:r w:rsidRPr="002E194E">
        <w:rPr>
          <w:sz w:val="28"/>
          <w:szCs w:val="28"/>
        </w:rPr>
        <w:t>На постоянной основе организовывать и проводить совещания, занятия с</w:t>
      </w:r>
      <w:r w:rsidR="00D224EC" w:rsidRPr="002E194E">
        <w:rPr>
          <w:sz w:val="28"/>
          <w:szCs w:val="28"/>
        </w:rPr>
        <w:t xml:space="preserve"> </w:t>
      </w:r>
      <w:r w:rsidRPr="002E194E">
        <w:rPr>
          <w:sz w:val="28"/>
          <w:szCs w:val="28"/>
        </w:rPr>
        <w:t xml:space="preserve">работниками </w:t>
      </w:r>
      <w:r w:rsidR="007E11F6">
        <w:rPr>
          <w:sz w:val="28"/>
          <w:szCs w:val="28"/>
        </w:rPr>
        <w:t>вышеуказанных</w:t>
      </w:r>
      <w:r w:rsidR="000339B7">
        <w:rPr>
          <w:sz w:val="28"/>
          <w:szCs w:val="28"/>
        </w:rPr>
        <w:t xml:space="preserve"> структурных подразделений Акимата </w:t>
      </w:r>
      <w:proofErr w:type="spellStart"/>
      <w:r w:rsidR="000339B7">
        <w:rPr>
          <w:sz w:val="28"/>
          <w:szCs w:val="28"/>
        </w:rPr>
        <w:t>г.Астаны</w:t>
      </w:r>
      <w:proofErr w:type="spellEnd"/>
      <w:r w:rsidR="000339B7">
        <w:rPr>
          <w:sz w:val="28"/>
          <w:szCs w:val="28"/>
        </w:rPr>
        <w:t xml:space="preserve"> о </w:t>
      </w:r>
      <w:r w:rsidR="000339B7" w:rsidRPr="002E194E">
        <w:rPr>
          <w:sz w:val="28"/>
          <w:szCs w:val="28"/>
        </w:rPr>
        <w:t>разъяснени</w:t>
      </w:r>
      <w:r w:rsidR="000339B7">
        <w:rPr>
          <w:sz w:val="28"/>
          <w:szCs w:val="28"/>
        </w:rPr>
        <w:t>ях</w:t>
      </w:r>
      <w:r w:rsidRPr="002E194E">
        <w:rPr>
          <w:sz w:val="28"/>
          <w:szCs w:val="28"/>
        </w:rPr>
        <w:t xml:space="preserve"> и не допущени</w:t>
      </w:r>
      <w:r w:rsidR="000339B7">
        <w:rPr>
          <w:sz w:val="28"/>
          <w:szCs w:val="28"/>
        </w:rPr>
        <w:t>й</w:t>
      </w:r>
      <w:r w:rsidRPr="002E194E">
        <w:rPr>
          <w:sz w:val="28"/>
          <w:szCs w:val="28"/>
        </w:rPr>
        <w:t xml:space="preserve"> </w:t>
      </w:r>
      <w:r w:rsidR="000339B7">
        <w:rPr>
          <w:sz w:val="28"/>
          <w:szCs w:val="28"/>
        </w:rPr>
        <w:t>у</w:t>
      </w:r>
      <w:r w:rsidRPr="002E194E">
        <w:rPr>
          <w:sz w:val="28"/>
          <w:szCs w:val="28"/>
        </w:rPr>
        <w:t>частия в Финансовых (инвестиционных) пирамидах и тем более рекламирования.</w:t>
      </w:r>
    </w:p>
    <w:p w14:paraId="14717688" w14:textId="581538A1" w:rsidR="00D224EC" w:rsidRDefault="00D224EC" w:rsidP="000339B7">
      <w:pPr>
        <w:pStyle w:val="a3"/>
        <w:numPr>
          <w:ilvl w:val="0"/>
          <w:numId w:val="1"/>
        </w:numPr>
        <w:ind w:left="0" w:firstLine="0"/>
        <w:contextualSpacing w:val="0"/>
        <w:jc w:val="both"/>
        <w:rPr>
          <w:sz w:val="28"/>
          <w:szCs w:val="28"/>
        </w:rPr>
      </w:pPr>
      <w:r w:rsidRPr="002E194E">
        <w:rPr>
          <w:sz w:val="28"/>
          <w:szCs w:val="28"/>
        </w:rPr>
        <w:t xml:space="preserve">В месячный срок сообщить о результатах рассмотрения настоящего представления.    </w:t>
      </w:r>
    </w:p>
    <w:p w14:paraId="412A627A" w14:textId="1210BD49" w:rsidR="000339B7" w:rsidRDefault="000339B7" w:rsidP="000339B7">
      <w:pPr>
        <w:pStyle w:val="a3"/>
        <w:ind w:left="0"/>
        <w:contextualSpacing w:val="0"/>
        <w:jc w:val="both"/>
        <w:rPr>
          <w:sz w:val="28"/>
          <w:szCs w:val="28"/>
        </w:rPr>
      </w:pPr>
    </w:p>
    <w:p w14:paraId="273A60A1" w14:textId="0599C26E" w:rsidR="000339B7" w:rsidRDefault="000339B7" w:rsidP="000339B7">
      <w:pPr>
        <w:pStyle w:val="a3"/>
        <w:ind w:left="0"/>
        <w:contextualSpacing w:val="0"/>
        <w:jc w:val="both"/>
        <w:rPr>
          <w:sz w:val="28"/>
          <w:szCs w:val="28"/>
        </w:rPr>
      </w:pPr>
    </w:p>
    <w:p w14:paraId="70BF09B4" w14:textId="3A98F8A8" w:rsidR="000339B7" w:rsidRDefault="000339B7" w:rsidP="000339B7">
      <w:pPr>
        <w:jc w:val="both"/>
        <w:rPr>
          <w:b/>
          <w:sz w:val="28"/>
          <w:szCs w:val="28"/>
        </w:rPr>
      </w:pPr>
      <w:r w:rsidRPr="00EB0542">
        <w:rPr>
          <w:b/>
          <w:sz w:val="28"/>
          <w:szCs w:val="28"/>
        </w:rPr>
        <w:t xml:space="preserve">Следователь </w:t>
      </w:r>
      <w:r>
        <w:rPr>
          <w:b/>
          <w:sz w:val="28"/>
          <w:szCs w:val="28"/>
        </w:rPr>
        <w:t xml:space="preserve">по ОВД </w:t>
      </w:r>
    </w:p>
    <w:p w14:paraId="6BE42EB5" w14:textId="5C844F5A" w:rsidR="000339B7" w:rsidRPr="00EB0542" w:rsidRDefault="000339B7" w:rsidP="000339B7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2-го </w:t>
      </w:r>
      <w:r w:rsidRPr="00EB0542">
        <w:rPr>
          <w:b/>
          <w:sz w:val="28"/>
          <w:szCs w:val="28"/>
        </w:rPr>
        <w:t>СУ</w:t>
      </w:r>
      <w:r>
        <w:rPr>
          <w:b/>
          <w:sz w:val="28"/>
          <w:szCs w:val="28"/>
        </w:rPr>
        <w:t xml:space="preserve"> </w:t>
      </w:r>
      <w:r w:rsidRPr="00EB0542">
        <w:rPr>
          <w:b/>
          <w:sz w:val="28"/>
          <w:szCs w:val="28"/>
        </w:rPr>
        <w:t xml:space="preserve">ДЭР по </w:t>
      </w:r>
      <w:proofErr w:type="spellStart"/>
      <w:r>
        <w:rPr>
          <w:b/>
          <w:sz w:val="28"/>
          <w:szCs w:val="28"/>
        </w:rPr>
        <w:t>г.Астана</w:t>
      </w:r>
      <w:proofErr w:type="spellEnd"/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</w:t>
      </w:r>
      <w:r>
        <w:rPr>
          <w:b/>
          <w:sz w:val="28"/>
          <w:szCs w:val="28"/>
        </w:rPr>
        <w:tab/>
        <w:t xml:space="preserve">       Р. Нуралинов </w:t>
      </w:r>
    </w:p>
    <w:p w14:paraId="76C4A370" w14:textId="77777777" w:rsidR="000339B7" w:rsidRPr="000339B7" w:rsidRDefault="000339B7" w:rsidP="000339B7">
      <w:pPr>
        <w:pStyle w:val="a3"/>
        <w:ind w:left="0"/>
        <w:contextualSpacing w:val="0"/>
        <w:jc w:val="both"/>
        <w:rPr>
          <w:sz w:val="28"/>
          <w:szCs w:val="28"/>
        </w:rPr>
      </w:pPr>
    </w:p>
    <w:sectPr w:rsidR="000339B7" w:rsidRPr="000339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6737C1"/>
    <w:multiLevelType w:val="hybridMultilevel"/>
    <w:tmpl w:val="1D20C052"/>
    <w:lvl w:ilvl="0" w:tplc="B1384002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354C5C4D"/>
    <w:multiLevelType w:val="hybridMultilevel"/>
    <w:tmpl w:val="7B725B1A"/>
    <w:lvl w:ilvl="0" w:tplc="933028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583"/>
    <w:rsid w:val="000339B7"/>
    <w:rsid w:val="00253549"/>
    <w:rsid w:val="00255090"/>
    <w:rsid w:val="0029637A"/>
    <w:rsid w:val="002C783D"/>
    <w:rsid w:val="002E194E"/>
    <w:rsid w:val="00364724"/>
    <w:rsid w:val="003F7504"/>
    <w:rsid w:val="004308D2"/>
    <w:rsid w:val="00431650"/>
    <w:rsid w:val="004A432F"/>
    <w:rsid w:val="0051506F"/>
    <w:rsid w:val="00535420"/>
    <w:rsid w:val="00613696"/>
    <w:rsid w:val="00686ACC"/>
    <w:rsid w:val="00721F97"/>
    <w:rsid w:val="00734583"/>
    <w:rsid w:val="007E11F6"/>
    <w:rsid w:val="007F5665"/>
    <w:rsid w:val="008A6E5E"/>
    <w:rsid w:val="00902140"/>
    <w:rsid w:val="00927066"/>
    <w:rsid w:val="00942128"/>
    <w:rsid w:val="00987A6C"/>
    <w:rsid w:val="00AD3E95"/>
    <w:rsid w:val="00B61B6C"/>
    <w:rsid w:val="00D224EC"/>
    <w:rsid w:val="00E2288B"/>
    <w:rsid w:val="00EF3032"/>
    <w:rsid w:val="00FB4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87347"/>
  <w15:chartTrackingRefBased/>
  <w15:docId w15:val="{DCE7D46D-CAAD-428E-B7AC-64BEB33A0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4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43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520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1</Pages>
  <Words>1092</Words>
  <Characters>6228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Ринат Нуралинов</dc:creator>
  <cp:keywords/>
  <dc:description/>
  <cp:lastModifiedBy>Ринат Нуралинов</cp:lastModifiedBy>
  <cp:revision>9</cp:revision>
  <dcterms:created xsi:type="dcterms:W3CDTF">2023-10-27T05:04:00Z</dcterms:created>
  <dcterms:modified xsi:type="dcterms:W3CDTF">2023-10-30T03:14:00Z</dcterms:modified>
</cp:coreProperties>
</file>